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FC" w:rsidRPr="0064787E" w:rsidRDefault="00C62199" w:rsidP="00B759FC">
      <w:pPr>
        <w:jc w:val="center"/>
        <w:rPr>
          <w:rFonts w:ascii="Copperplate Gothic Bold" w:hAnsi="Copperplate Gothic Bold"/>
          <w:sz w:val="28"/>
          <w:szCs w:val="28"/>
          <w:u w:val="single"/>
        </w:rPr>
      </w:pPr>
      <w:r w:rsidRPr="0064787E">
        <w:rPr>
          <w:rFonts w:ascii="Copperplate Gothic Bold" w:hAnsi="Copperplate Gothic Bold"/>
          <w:sz w:val="28"/>
          <w:szCs w:val="28"/>
          <w:u w:val="single"/>
        </w:rPr>
        <w:t xml:space="preserve">Weight Limits and </w:t>
      </w:r>
      <w:r w:rsidR="00B759FC" w:rsidRPr="0064787E">
        <w:rPr>
          <w:rFonts w:ascii="Copperplate Gothic Bold" w:hAnsi="Copperplate Gothic Bold"/>
          <w:sz w:val="28"/>
          <w:szCs w:val="28"/>
          <w:u w:val="single"/>
        </w:rPr>
        <w:t>Sliding Tandem Axle Adjustment</w:t>
      </w:r>
    </w:p>
    <w:p w:rsidR="00C62199" w:rsidRPr="002B4AF6" w:rsidRDefault="00C62199" w:rsidP="00C62199">
      <w:pPr>
        <w:ind w:firstLine="720"/>
        <w:rPr>
          <w:b/>
          <w:sz w:val="20"/>
          <w:szCs w:val="20"/>
        </w:rPr>
      </w:pPr>
      <w:r w:rsidRPr="002B4AF6">
        <w:rPr>
          <w:b/>
          <w:sz w:val="20"/>
          <w:szCs w:val="20"/>
        </w:rPr>
        <w:t>The standard and allowable weight for a regular five-axle truck and semi-trailer on the Interstate system is as follows:  steer axles 12,000</w:t>
      </w:r>
      <w:r>
        <w:rPr>
          <w:b/>
          <w:sz w:val="20"/>
          <w:szCs w:val="20"/>
        </w:rPr>
        <w:t xml:space="preserve"> lbs.</w:t>
      </w:r>
      <w:r w:rsidRPr="002B4AF6">
        <w:rPr>
          <w:b/>
          <w:sz w:val="20"/>
          <w:szCs w:val="20"/>
        </w:rPr>
        <w:t>, drive axles 34,000</w:t>
      </w:r>
      <w:r>
        <w:rPr>
          <w:b/>
          <w:sz w:val="20"/>
          <w:szCs w:val="20"/>
        </w:rPr>
        <w:t xml:space="preserve"> lbs.</w:t>
      </w:r>
      <w:r w:rsidRPr="002B4AF6">
        <w:rPr>
          <w:b/>
          <w:sz w:val="20"/>
          <w:szCs w:val="20"/>
        </w:rPr>
        <w:t xml:space="preserve"> and the trailer tandems are 34,000</w:t>
      </w:r>
      <w:r>
        <w:rPr>
          <w:b/>
          <w:sz w:val="20"/>
          <w:szCs w:val="20"/>
        </w:rPr>
        <w:t>lbs</w:t>
      </w:r>
      <w:r w:rsidRPr="002B4AF6">
        <w:rPr>
          <w:b/>
          <w:sz w:val="20"/>
          <w:szCs w:val="20"/>
        </w:rPr>
        <w:t xml:space="preserve">. This takes the truck to the </w:t>
      </w:r>
      <w:r>
        <w:rPr>
          <w:b/>
          <w:sz w:val="20"/>
          <w:szCs w:val="20"/>
        </w:rPr>
        <w:t>max gross weight limit</w:t>
      </w:r>
      <w:r w:rsidRPr="002B4AF6">
        <w:rPr>
          <w:b/>
          <w:sz w:val="20"/>
          <w:szCs w:val="20"/>
        </w:rPr>
        <w:t xml:space="preserve"> of 80,000 pounds.</w:t>
      </w:r>
      <w:r>
        <w:rPr>
          <w:b/>
          <w:sz w:val="20"/>
          <w:szCs w:val="20"/>
        </w:rPr>
        <w:t xml:space="preserve"> Spread-axle trailers can carry up to 20,000 lbs per axle</w:t>
      </w:r>
      <w:r w:rsidR="0064787E">
        <w:rPr>
          <w:b/>
          <w:sz w:val="20"/>
          <w:szCs w:val="20"/>
        </w:rPr>
        <w:t xml:space="preserve"> (</w:t>
      </w:r>
      <w:r w:rsidRPr="0064787E">
        <w:rPr>
          <w:sz w:val="20"/>
          <w:szCs w:val="20"/>
        </w:rPr>
        <w:t>dependent</w:t>
      </w:r>
      <w:r>
        <w:rPr>
          <w:b/>
          <w:sz w:val="20"/>
          <w:szCs w:val="20"/>
        </w:rPr>
        <w:t xml:space="preserve"> </w:t>
      </w:r>
      <w:r w:rsidRPr="0064787E">
        <w:rPr>
          <w:sz w:val="20"/>
          <w:szCs w:val="20"/>
        </w:rPr>
        <w:t>on distance between axles</w:t>
      </w:r>
      <w:r w:rsidR="0064787E">
        <w:rPr>
          <w:b/>
          <w:sz w:val="20"/>
          <w:szCs w:val="20"/>
        </w:rPr>
        <w:t>)</w:t>
      </w:r>
      <w:r>
        <w:rPr>
          <w:b/>
          <w:sz w:val="20"/>
          <w:szCs w:val="20"/>
        </w:rPr>
        <w:t xml:space="preserve"> for a total of 40,000 lbs. These spread-axle trailers are not equipped with sliding capabilities and must remain under the 80,000 lbs. max gross weight limit.</w:t>
      </w:r>
    </w:p>
    <w:p w:rsidR="002B7DF6" w:rsidRPr="002B4AF6" w:rsidRDefault="00143675" w:rsidP="0064787E">
      <w:pPr>
        <w:ind w:firstLine="720"/>
        <w:rPr>
          <w:sz w:val="20"/>
          <w:szCs w:val="20"/>
        </w:rPr>
      </w:pPr>
      <w:r w:rsidRPr="002B4AF6">
        <w:rPr>
          <w:sz w:val="20"/>
          <w:szCs w:val="20"/>
        </w:rPr>
        <w:t xml:space="preserve">The positions of the axles are important for a professional </w:t>
      </w:r>
      <w:hyperlink r:id="rId5" w:tgtFrame="_blank" w:history="1">
        <w:r w:rsidRPr="002B4AF6">
          <w:rPr>
            <w:sz w:val="20"/>
            <w:szCs w:val="20"/>
          </w:rPr>
          <w:t>truck</w:t>
        </w:r>
      </w:hyperlink>
      <w:r w:rsidR="0064787E">
        <w:rPr>
          <w:sz w:val="20"/>
          <w:szCs w:val="20"/>
        </w:rPr>
        <w:t xml:space="preserve"> driver to understand if he/</w:t>
      </w:r>
      <w:r w:rsidRPr="002B4AF6">
        <w:rPr>
          <w:sz w:val="20"/>
          <w:szCs w:val="20"/>
        </w:rPr>
        <w:t>she wants to safely and legally haul a load. Many semi tr</w:t>
      </w:r>
      <w:r w:rsidR="002B4AF6" w:rsidRPr="002B4AF6">
        <w:rPr>
          <w:sz w:val="20"/>
          <w:szCs w:val="20"/>
        </w:rPr>
        <w:t>ailer</w:t>
      </w:r>
      <w:r w:rsidRPr="002B4AF6">
        <w:rPr>
          <w:sz w:val="20"/>
          <w:szCs w:val="20"/>
        </w:rPr>
        <w:t>s have sliding tandem axles that are mounted directly on the frame rails under the trailer. When the weight of the load being carried is unbalanced, some of it can be transferred to the truck</w:t>
      </w:r>
      <w:r w:rsidR="002B4AF6" w:rsidRPr="002B4AF6">
        <w:rPr>
          <w:sz w:val="20"/>
          <w:szCs w:val="20"/>
        </w:rPr>
        <w:t>/trailer by sliding the axles on</w:t>
      </w:r>
      <w:r w:rsidRPr="002B4AF6">
        <w:rPr>
          <w:sz w:val="20"/>
          <w:szCs w:val="20"/>
        </w:rPr>
        <w:t xml:space="preserve"> the trailer. This important function can adjust the off-tracking of the trailer, </w:t>
      </w:r>
      <w:r w:rsidR="00B759FC" w:rsidRPr="002B4AF6">
        <w:rPr>
          <w:sz w:val="20"/>
          <w:szCs w:val="20"/>
        </w:rPr>
        <w:t>affect the turning ra</w:t>
      </w:r>
      <w:r w:rsidRPr="002B4AF6">
        <w:rPr>
          <w:sz w:val="20"/>
          <w:szCs w:val="20"/>
        </w:rPr>
        <w:t>dius of the rig, and shift the balance of the weight between truck and trailer axles.</w:t>
      </w:r>
      <w:r w:rsidR="0064787E">
        <w:rPr>
          <w:sz w:val="20"/>
          <w:szCs w:val="20"/>
        </w:rPr>
        <w:t xml:space="preserve"> </w:t>
      </w:r>
      <w:r w:rsidR="002B7DF6" w:rsidRPr="002B4AF6">
        <w:rPr>
          <w:sz w:val="20"/>
          <w:szCs w:val="20"/>
        </w:rPr>
        <w:t xml:space="preserve">The amount of weight that will be shifted is dependent on several factors to include; load weight and positioning of the load inside the trailer. </w:t>
      </w:r>
    </w:p>
    <w:p w:rsidR="008118D0" w:rsidRPr="002B4AF6" w:rsidRDefault="008118D0" w:rsidP="00B759FC">
      <w:pPr>
        <w:ind w:firstLine="720"/>
        <w:rPr>
          <w:sz w:val="20"/>
          <w:szCs w:val="20"/>
        </w:rPr>
      </w:pPr>
      <w:r w:rsidRPr="002B4AF6">
        <w:rPr>
          <w:sz w:val="20"/>
          <w:szCs w:val="20"/>
        </w:rPr>
        <w:t>Sliding the tandem axles to the rear</w:t>
      </w:r>
      <w:r w:rsidR="00D3518F" w:rsidRPr="002B4AF6">
        <w:rPr>
          <w:sz w:val="20"/>
          <w:szCs w:val="20"/>
        </w:rPr>
        <w:t>,</w:t>
      </w:r>
      <w:r w:rsidRPr="002B4AF6">
        <w:rPr>
          <w:sz w:val="20"/>
          <w:szCs w:val="20"/>
        </w:rPr>
        <w:t xml:space="preserve"> shifts weight from the </w:t>
      </w:r>
      <w:r w:rsidR="00D3518F" w:rsidRPr="002B4AF6">
        <w:rPr>
          <w:sz w:val="20"/>
          <w:szCs w:val="20"/>
        </w:rPr>
        <w:t xml:space="preserve">trailer </w:t>
      </w:r>
      <w:r w:rsidRPr="002B4AF6">
        <w:rPr>
          <w:sz w:val="20"/>
          <w:szCs w:val="20"/>
        </w:rPr>
        <w:t xml:space="preserve">tandem axles to the </w:t>
      </w:r>
      <w:r w:rsidR="00D3518F" w:rsidRPr="002B4AF6">
        <w:rPr>
          <w:sz w:val="20"/>
          <w:szCs w:val="20"/>
        </w:rPr>
        <w:t xml:space="preserve">drive axles on the truck. Be sure to </w:t>
      </w:r>
      <w:r w:rsidR="00D3518F" w:rsidRPr="002B4AF6">
        <w:rPr>
          <w:sz w:val="20"/>
          <w:szCs w:val="20"/>
          <w:u w:val="single"/>
        </w:rPr>
        <w:t>FIRST</w:t>
      </w:r>
      <w:r w:rsidR="00D3518F" w:rsidRPr="002B4AF6">
        <w:rPr>
          <w:sz w:val="20"/>
          <w:szCs w:val="20"/>
        </w:rPr>
        <w:t xml:space="preserve"> check the bridge length requirements to make sure you are not sliding the axles too far to the rear to meet the bridge law requirements. Sliding the tandem axles to the rear will also make tight turns more difficult to maneuver</w:t>
      </w:r>
      <w:r w:rsidR="002B7DF6" w:rsidRPr="002B4AF6">
        <w:rPr>
          <w:sz w:val="20"/>
          <w:szCs w:val="20"/>
        </w:rPr>
        <w:t xml:space="preserve">. More </w:t>
      </w:r>
      <w:r w:rsidR="0064787E">
        <w:rPr>
          <w:sz w:val="20"/>
          <w:szCs w:val="20"/>
        </w:rPr>
        <w:t xml:space="preserve">distance in a turn </w:t>
      </w:r>
      <w:r w:rsidR="002B7DF6" w:rsidRPr="002B4AF6">
        <w:rPr>
          <w:sz w:val="20"/>
          <w:szCs w:val="20"/>
        </w:rPr>
        <w:t xml:space="preserve">is </w:t>
      </w:r>
      <w:r w:rsidR="0064787E">
        <w:rPr>
          <w:sz w:val="20"/>
          <w:szCs w:val="20"/>
        </w:rPr>
        <w:t>needed</w:t>
      </w:r>
      <w:r w:rsidR="002B7DF6" w:rsidRPr="002B4AF6">
        <w:rPr>
          <w:sz w:val="20"/>
          <w:szCs w:val="20"/>
        </w:rPr>
        <w:t xml:space="preserve"> due to the </w:t>
      </w:r>
      <w:r w:rsidR="006A0D45">
        <w:rPr>
          <w:sz w:val="20"/>
          <w:szCs w:val="20"/>
        </w:rPr>
        <w:t>increased</w:t>
      </w:r>
      <w:r w:rsidR="002B7DF6" w:rsidRPr="002B4AF6">
        <w:rPr>
          <w:sz w:val="20"/>
          <w:szCs w:val="20"/>
        </w:rPr>
        <w:t xml:space="preserve"> distance between the pivot point (</w:t>
      </w:r>
      <w:proofErr w:type="spellStart"/>
      <w:r w:rsidR="002B7DF6" w:rsidRPr="002B4AF6">
        <w:rPr>
          <w:sz w:val="20"/>
          <w:szCs w:val="20"/>
        </w:rPr>
        <w:t>kinpin</w:t>
      </w:r>
      <w:proofErr w:type="spellEnd"/>
      <w:r w:rsidR="002B7DF6" w:rsidRPr="002B4AF6">
        <w:rPr>
          <w:sz w:val="20"/>
          <w:szCs w:val="20"/>
        </w:rPr>
        <w:t xml:space="preserve"> /5</w:t>
      </w:r>
      <w:r w:rsidR="002B7DF6" w:rsidRPr="002B4AF6">
        <w:rPr>
          <w:sz w:val="20"/>
          <w:szCs w:val="20"/>
          <w:vertAlign w:val="superscript"/>
        </w:rPr>
        <w:t>th</w:t>
      </w:r>
      <w:r w:rsidR="002B7DF6" w:rsidRPr="002B4AF6">
        <w:rPr>
          <w:sz w:val="20"/>
          <w:szCs w:val="20"/>
        </w:rPr>
        <w:t xml:space="preserve"> wheel) and the tandem axles.</w:t>
      </w:r>
    </w:p>
    <w:p w:rsidR="00D3518F" w:rsidRDefault="00D3518F" w:rsidP="00B759FC">
      <w:pPr>
        <w:ind w:firstLine="720"/>
        <w:rPr>
          <w:sz w:val="20"/>
          <w:szCs w:val="20"/>
        </w:rPr>
      </w:pPr>
      <w:r w:rsidRPr="002B4AF6">
        <w:rPr>
          <w:sz w:val="20"/>
          <w:szCs w:val="20"/>
        </w:rPr>
        <w:t>Sliding the tandem axles forward, shifts weight from the drive axles on the truck to the tandem axles on the trailer. Sliding the tandem axles forward will also cause more of the trailer to hang over the axles. You must remember this when</w:t>
      </w:r>
      <w:r w:rsidR="002B7DF6" w:rsidRPr="002B4AF6">
        <w:rPr>
          <w:sz w:val="20"/>
          <w:szCs w:val="20"/>
        </w:rPr>
        <w:t xml:space="preserve"> making turns that could</w:t>
      </w:r>
      <w:r w:rsidR="0064787E">
        <w:rPr>
          <w:sz w:val="20"/>
          <w:szCs w:val="20"/>
        </w:rPr>
        <w:t xml:space="preserve"> cause the over-hang to swing</w:t>
      </w:r>
      <w:r w:rsidR="002B7DF6" w:rsidRPr="002B4AF6">
        <w:rPr>
          <w:sz w:val="20"/>
          <w:szCs w:val="20"/>
        </w:rPr>
        <w:t xml:space="preserve"> to far, striking parked cars, </w:t>
      </w:r>
      <w:r w:rsidR="0064787E">
        <w:rPr>
          <w:sz w:val="20"/>
          <w:szCs w:val="20"/>
        </w:rPr>
        <w:t xml:space="preserve">poles, </w:t>
      </w:r>
      <w:r w:rsidR="002B7DF6" w:rsidRPr="002B4AF6">
        <w:rPr>
          <w:sz w:val="20"/>
          <w:szCs w:val="20"/>
        </w:rPr>
        <w:t xml:space="preserve">or other roadside obstacles. </w:t>
      </w:r>
    </w:p>
    <w:p w:rsidR="0064787E" w:rsidRPr="0064787E" w:rsidRDefault="0064787E" w:rsidP="0064787E">
      <w:pPr>
        <w:jc w:val="center"/>
        <w:rPr>
          <w:rFonts w:ascii="Arial Black" w:hAnsi="Arial Black"/>
          <w:b/>
          <w:u w:val="single"/>
        </w:rPr>
      </w:pPr>
      <w:r w:rsidRPr="0064787E">
        <w:rPr>
          <w:rFonts w:ascii="Arial Black" w:hAnsi="Arial Black"/>
          <w:u w:val="single"/>
        </w:rPr>
        <w:t>Sliding the Tandem Axles</w:t>
      </w:r>
    </w:p>
    <w:p w:rsidR="00050AF9" w:rsidRPr="00050AF9" w:rsidRDefault="00B759FC" w:rsidP="00B759FC">
      <w:r>
        <w:rPr>
          <w:rFonts w:ascii="Times New Roman" w:eastAsia="Times New Roman" w:hAnsi="Times New Roman" w:cs="Times New Roman"/>
          <w:b/>
          <w:noProof/>
          <w:color w:val="000000"/>
          <w:sz w:val="20"/>
          <w:szCs w:val="20"/>
        </w:rPr>
        <w:pict>
          <v:shapetype id="_x0000_t202" coordsize="21600,21600" o:spt="202" path="m,l,21600r21600,l21600,xe">
            <v:stroke joinstyle="miter"/>
            <v:path gradientshapeok="t" o:connecttype="rect"/>
          </v:shapetype>
          <v:shape id="_x0000_s1026" type="#_x0000_t202" style="position:absolute;margin-left:-.75pt;margin-top:.75pt;width:497.25pt;height:300pt;z-index:251658240">
            <v:shadow on="t" opacity=".5" offset="-6pt,-6pt"/>
            <v:textbox>
              <w:txbxContent>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1;</w:t>
                  </w:r>
                  <w:r>
                    <w:rPr>
                      <w:rFonts w:ascii="Times New Roman" w:eastAsia="Times New Roman" w:hAnsi="Times New Roman" w:cs="Times New Roman"/>
                      <w:color w:val="000000"/>
                      <w:sz w:val="20"/>
                      <w:szCs w:val="20"/>
                    </w:rPr>
                    <w:tab/>
                    <w:t xml:space="preserve">Make sure the </w:t>
                  </w:r>
                  <w:r w:rsidRPr="00050AF9">
                    <w:rPr>
                      <w:rFonts w:ascii="Times New Roman" w:eastAsia="Times New Roman" w:hAnsi="Times New Roman" w:cs="Times New Roman"/>
                      <w:color w:val="000000"/>
                      <w:sz w:val="20"/>
                      <w:szCs w:val="20"/>
                    </w:rPr>
                    <w:t xml:space="preserve">truck is properly coupled to the trailer. </w:t>
                  </w:r>
                  <w:r w:rsidR="008118D0">
                    <w:rPr>
                      <w:rFonts w:ascii="Times New Roman" w:eastAsia="Times New Roman" w:hAnsi="Times New Roman" w:cs="Times New Roman"/>
                      <w:color w:val="000000"/>
                      <w:sz w:val="20"/>
                      <w:szCs w:val="20"/>
                    </w:rPr>
                    <w:t xml:space="preserve">With the engine running and transmission </w:t>
                  </w:r>
                  <w:r w:rsidRPr="00050AF9">
                    <w:rPr>
                      <w:rFonts w:ascii="Times New Roman" w:eastAsia="Times New Roman" w:hAnsi="Times New Roman" w:cs="Times New Roman"/>
                      <w:color w:val="000000"/>
                      <w:sz w:val="20"/>
                      <w:szCs w:val="20"/>
                    </w:rPr>
                    <w:t xml:space="preserve">neutral, </w:t>
                  </w:r>
                  <w:r w:rsidRPr="00050AF9">
                    <w:rPr>
                      <w:rFonts w:ascii="Times New Roman" w:eastAsia="Times New Roman" w:hAnsi="Times New Roman" w:cs="Times New Roman"/>
                      <w:b/>
                      <w:color w:val="000000"/>
                      <w:sz w:val="20"/>
                      <w:szCs w:val="20"/>
                    </w:rPr>
                    <w:t>set the brakes for the truck only</w:t>
                  </w:r>
                  <w:r w:rsidRPr="00050AF9">
                    <w:rPr>
                      <w:rFonts w:ascii="Times New Roman" w:eastAsia="Times New Roman" w:hAnsi="Times New Roman" w:cs="Times New Roman"/>
                      <w:color w:val="000000"/>
                      <w:sz w:val="20"/>
                      <w:szCs w:val="20"/>
                    </w:rPr>
                    <w:t xml:space="preserve"> and exit the cab.</w:t>
                  </w:r>
                </w:p>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2;</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color w:val="000000"/>
                      <w:sz w:val="20"/>
                      <w:szCs w:val="20"/>
                    </w:rPr>
                    <w:t>Locate the locking lever which is usually on the driver's side of the trailer and in front of the trailer's wheels. Lift and pull the lever's handle until it slips into the sideways slot on the lever guide. This will disengage the locking p</w:t>
                  </w:r>
                  <w:r>
                    <w:rPr>
                      <w:rFonts w:ascii="Times New Roman" w:eastAsia="Times New Roman" w:hAnsi="Times New Roman" w:cs="Times New Roman"/>
                      <w:color w:val="000000"/>
                      <w:sz w:val="20"/>
                      <w:szCs w:val="20"/>
                    </w:rPr>
                    <w:t>ins. Check to make sure all</w:t>
                  </w:r>
                  <w:r w:rsidRPr="00050AF9">
                    <w:rPr>
                      <w:rFonts w:ascii="Times New Roman" w:eastAsia="Times New Roman" w:hAnsi="Times New Roman" w:cs="Times New Roman"/>
                      <w:color w:val="000000"/>
                      <w:sz w:val="20"/>
                      <w:szCs w:val="20"/>
                    </w:rPr>
                    <w:t xml:space="preserve"> pins are retracted properly.</w:t>
                  </w:r>
                  <w:r>
                    <w:rPr>
                      <w:rFonts w:ascii="Times New Roman" w:eastAsia="Times New Roman" w:hAnsi="Times New Roman" w:cs="Times New Roman"/>
                      <w:color w:val="000000"/>
                      <w:sz w:val="20"/>
                      <w:szCs w:val="20"/>
                    </w:rPr>
                    <w:t xml:space="preserve"> For added safety </w:t>
                  </w:r>
                  <w:r w:rsidRPr="00143675">
                    <w:rPr>
                      <w:rFonts w:ascii="Times New Roman" w:eastAsia="Times New Roman" w:hAnsi="Times New Roman" w:cs="Times New Roman"/>
                      <w:b/>
                      <w:color w:val="000000"/>
                      <w:sz w:val="20"/>
                      <w:szCs w:val="20"/>
                    </w:rPr>
                    <w:t xml:space="preserve">chock trailer </w:t>
                  </w:r>
                  <w:r>
                    <w:rPr>
                      <w:rFonts w:ascii="Times New Roman" w:eastAsia="Times New Roman" w:hAnsi="Times New Roman" w:cs="Times New Roman"/>
                      <w:b/>
                      <w:color w:val="000000"/>
                      <w:sz w:val="20"/>
                      <w:szCs w:val="20"/>
                    </w:rPr>
                    <w:t xml:space="preserve">front </w:t>
                  </w:r>
                  <w:r w:rsidRPr="00143675">
                    <w:rPr>
                      <w:rFonts w:ascii="Times New Roman" w:eastAsia="Times New Roman" w:hAnsi="Times New Roman" w:cs="Times New Roman"/>
                      <w:b/>
                      <w:color w:val="000000"/>
                      <w:sz w:val="20"/>
                      <w:szCs w:val="20"/>
                    </w:rPr>
                    <w:t>tandem tires</w:t>
                  </w:r>
                  <w:r>
                    <w:rPr>
                      <w:rFonts w:ascii="Times New Roman" w:eastAsia="Times New Roman" w:hAnsi="Times New Roman" w:cs="Times New Roman"/>
                      <w:color w:val="000000"/>
                      <w:sz w:val="20"/>
                      <w:szCs w:val="20"/>
                    </w:rPr>
                    <w:t xml:space="preserve"> at this time.</w:t>
                  </w:r>
                </w:p>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3;</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color w:val="000000"/>
                      <w:sz w:val="20"/>
                      <w:szCs w:val="20"/>
                    </w:rPr>
                    <w:t xml:space="preserve">Return to the cab of the truck and </w:t>
                  </w:r>
                  <w:r w:rsidRPr="00050AF9">
                    <w:rPr>
                      <w:rFonts w:ascii="Times New Roman" w:eastAsia="Times New Roman" w:hAnsi="Times New Roman" w:cs="Times New Roman"/>
                      <w:b/>
                      <w:color w:val="000000"/>
                      <w:sz w:val="20"/>
                      <w:szCs w:val="20"/>
                    </w:rPr>
                    <w:t>set the trailer brakes</w:t>
                  </w:r>
                  <w:r>
                    <w:rPr>
                      <w:rFonts w:ascii="Times New Roman" w:eastAsia="Times New Roman" w:hAnsi="Times New Roman" w:cs="Times New Roman"/>
                      <w:color w:val="000000"/>
                      <w:sz w:val="20"/>
                      <w:szCs w:val="20"/>
                    </w:rPr>
                    <w:t xml:space="preserve"> by</w:t>
                  </w:r>
                  <w:r w:rsidRPr="00050AF9">
                    <w:rPr>
                      <w:rFonts w:ascii="Times New Roman" w:eastAsia="Times New Roman" w:hAnsi="Times New Roman" w:cs="Times New Roman"/>
                      <w:color w:val="000000"/>
                      <w:sz w:val="20"/>
                      <w:szCs w:val="20"/>
                    </w:rPr>
                    <w:t xml:space="preserve"> pulling out the red trail</w:t>
                  </w:r>
                  <w:r>
                    <w:rPr>
                      <w:rFonts w:ascii="Times New Roman" w:eastAsia="Times New Roman" w:hAnsi="Times New Roman" w:cs="Times New Roman"/>
                      <w:color w:val="000000"/>
                      <w:sz w:val="20"/>
                      <w:szCs w:val="20"/>
                    </w:rPr>
                    <w:t>er air supply valve</w:t>
                  </w:r>
                  <w:r w:rsidRPr="00050AF9">
                    <w:rPr>
                      <w:rFonts w:ascii="Times New Roman" w:eastAsia="Times New Roman" w:hAnsi="Times New Roman" w:cs="Times New Roman"/>
                      <w:color w:val="000000"/>
                      <w:sz w:val="20"/>
                      <w:szCs w:val="20"/>
                    </w:rPr>
                    <w:t xml:space="preserve">. </w:t>
                  </w:r>
                  <w:r w:rsidRPr="00050AF9">
                    <w:rPr>
                      <w:rFonts w:ascii="Times New Roman" w:eastAsia="Times New Roman" w:hAnsi="Times New Roman" w:cs="Times New Roman"/>
                      <w:b/>
                      <w:color w:val="000000"/>
                      <w:sz w:val="20"/>
                      <w:szCs w:val="20"/>
                    </w:rPr>
                    <w:t>Release the truck's brakes</w:t>
                  </w:r>
                  <w:r w:rsidRPr="00050AF9">
                    <w:rPr>
                      <w:rFonts w:ascii="Times New Roman" w:eastAsia="Times New Roman" w:hAnsi="Times New Roman" w:cs="Times New Roman"/>
                      <w:color w:val="000000"/>
                      <w:sz w:val="20"/>
                      <w:szCs w:val="20"/>
                    </w:rPr>
                    <w:t xml:space="preserve"> by pushing in the yellow parking brake valve. With the trailer brakes </w:t>
                  </w:r>
                  <w:r>
                    <w:rPr>
                      <w:rFonts w:ascii="Times New Roman" w:eastAsia="Times New Roman" w:hAnsi="Times New Roman" w:cs="Times New Roman"/>
                      <w:color w:val="000000"/>
                      <w:sz w:val="20"/>
                      <w:szCs w:val="20"/>
                    </w:rPr>
                    <w:t xml:space="preserve">and tire chocks </w:t>
                  </w:r>
                  <w:r w:rsidRPr="00050AF9">
                    <w:rPr>
                      <w:rFonts w:ascii="Times New Roman" w:eastAsia="Times New Roman" w:hAnsi="Times New Roman" w:cs="Times New Roman"/>
                      <w:color w:val="000000"/>
                      <w:sz w:val="20"/>
                      <w:szCs w:val="20"/>
                    </w:rPr>
                    <w:t>holding their wheels in place, the truck can now pull or push the trailer back and forth on the slide to make the needed adjustments.</w:t>
                  </w:r>
                </w:p>
                <w:p w:rsidR="00B759FC" w:rsidRPr="00050AF9" w:rsidRDefault="00B759FC" w:rsidP="00B759FC">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4;</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color w:val="000000"/>
                      <w:sz w:val="20"/>
                      <w:szCs w:val="20"/>
                      <w:u w:val="single"/>
                    </w:rPr>
                    <w:t>To move the tandems back</w:t>
                  </w:r>
                  <w:r w:rsidRPr="00050AF9">
                    <w:rPr>
                      <w:rFonts w:ascii="Times New Roman" w:eastAsia="Times New Roman" w:hAnsi="Times New Roman" w:cs="Times New Roman"/>
                      <w:color w:val="000000"/>
                      <w:sz w:val="20"/>
                      <w:szCs w:val="20"/>
                    </w:rPr>
                    <w:t xml:space="preserve">, ease the truck forward in the lowest gear until the desired position is reached. </w:t>
                  </w:r>
                  <w:r w:rsidRPr="00050AF9">
                    <w:rPr>
                      <w:rFonts w:ascii="Times New Roman" w:eastAsia="Times New Roman" w:hAnsi="Times New Roman" w:cs="Times New Roman"/>
                      <w:color w:val="000000"/>
                      <w:sz w:val="20"/>
                      <w:szCs w:val="20"/>
                      <w:u w:val="single"/>
                    </w:rPr>
                    <w:t>To move the tandems forward</w:t>
                  </w:r>
                  <w:r w:rsidRPr="00050AF9">
                    <w:rPr>
                      <w:rFonts w:ascii="Times New Roman" w:eastAsia="Times New Roman" w:hAnsi="Times New Roman" w:cs="Times New Roman"/>
                      <w:color w:val="000000"/>
                      <w:sz w:val="20"/>
                      <w:szCs w:val="20"/>
                    </w:rPr>
                    <w:t>, ease the truck into reverse gear until the desired position is reached.</w:t>
                  </w:r>
                </w:p>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5;</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b/>
                      <w:color w:val="000000"/>
                      <w:sz w:val="20"/>
                      <w:szCs w:val="20"/>
                    </w:rPr>
                    <w:t>Reset the truck's brakes</w:t>
                  </w:r>
                  <w:r w:rsidRPr="00050AF9">
                    <w:rPr>
                      <w:rFonts w:ascii="Times New Roman" w:eastAsia="Times New Roman" w:hAnsi="Times New Roman" w:cs="Times New Roman"/>
                      <w:color w:val="000000"/>
                      <w:sz w:val="20"/>
                      <w:szCs w:val="20"/>
                    </w:rPr>
                    <w:t xml:space="preserve"> and go back to the trailer. Release the locking lever and place it into the locked position. Return to the cab of the truck.</w:t>
                  </w:r>
                </w:p>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6;</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b/>
                      <w:color w:val="000000"/>
                      <w:sz w:val="20"/>
                      <w:szCs w:val="20"/>
                    </w:rPr>
                    <w:t>Release the brakes on the truck only</w:t>
                  </w:r>
                  <w:r w:rsidRPr="00050AF9">
                    <w:rPr>
                      <w:rFonts w:ascii="Times New Roman" w:eastAsia="Times New Roman" w:hAnsi="Times New Roman" w:cs="Times New Roman"/>
                      <w:color w:val="000000"/>
                      <w:sz w:val="20"/>
                      <w:szCs w:val="20"/>
                    </w:rPr>
                    <w:t xml:space="preserve">. With the trailer brakes still set, gently tug or push against the trailer to seat the locking pins. If you listen carefully, you should hear the pins when they lock into place. </w:t>
                  </w:r>
                  <w:r w:rsidRPr="00050AF9">
                    <w:rPr>
                      <w:rFonts w:ascii="Times New Roman" w:eastAsia="Times New Roman" w:hAnsi="Times New Roman" w:cs="Times New Roman"/>
                      <w:b/>
                      <w:color w:val="000000"/>
                      <w:sz w:val="20"/>
                      <w:szCs w:val="20"/>
                    </w:rPr>
                    <w:t xml:space="preserve">Set the brakes on the truck </w:t>
                  </w:r>
                  <w:r w:rsidRPr="00050AF9">
                    <w:rPr>
                      <w:rFonts w:ascii="Times New Roman" w:eastAsia="Times New Roman" w:hAnsi="Times New Roman" w:cs="Times New Roman"/>
                      <w:color w:val="000000"/>
                      <w:sz w:val="20"/>
                      <w:szCs w:val="20"/>
                    </w:rPr>
                    <w:t>and exit the cab.</w:t>
                  </w:r>
                </w:p>
                <w:p w:rsidR="00B759FC" w:rsidRPr="00050AF9" w:rsidRDefault="00B759FC" w:rsidP="00B759FC">
                  <w:pPr>
                    <w:spacing w:before="100" w:beforeAutospacing="1" w:after="100" w:afterAutospacing="1" w:line="240" w:lineRule="auto"/>
                    <w:rPr>
                      <w:rFonts w:ascii="Times New Roman" w:eastAsia="Times New Roman" w:hAnsi="Times New Roman" w:cs="Times New Roman"/>
                      <w:color w:val="000000"/>
                      <w:sz w:val="20"/>
                      <w:szCs w:val="20"/>
                    </w:rPr>
                  </w:pPr>
                  <w:r w:rsidRPr="00050AF9">
                    <w:rPr>
                      <w:rFonts w:ascii="Times New Roman" w:eastAsia="Times New Roman" w:hAnsi="Times New Roman" w:cs="Times New Roman"/>
                      <w:b/>
                      <w:color w:val="000000"/>
                      <w:sz w:val="20"/>
                      <w:szCs w:val="20"/>
                    </w:rPr>
                    <w:t>Step 7;</w:t>
                  </w:r>
                  <w:r>
                    <w:rPr>
                      <w:rFonts w:ascii="Times New Roman" w:eastAsia="Times New Roman" w:hAnsi="Times New Roman" w:cs="Times New Roman"/>
                      <w:color w:val="000000"/>
                      <w:sz w:val="20"/>
                      <w:szCs w:val="20"/>
                    </w:rPr>
                    <w:tab/>
                  </w:r>
                  <w:r w:rsidRPr="00050AF9">
                    <w:rPr>
                      <w:rFonts w:ascii="Times New Roman" w:eastAsia="Times New Roman" w:hAnsi="Times New Roman" w:cs="Times New Roman"/>
                      <w:color w:val="000000"/>
                      <w:sz w:val="20"/>
                      <w:szCs w:val="20"/>
                    </w:rPr>
                    <w:t>Return to inspect</w:t>
                  </w:r>
                  <w:r>
                    <w:rPr>
                      <w:rFonts w:ascii="Times New Roman" w:eastAsia="Times New Roman" w:hAnsi="Times New Roman" w:cs="Times New Roman"/>
                      <w:color w:val="000000"/>
                      <w:sz w:val="20"/>
                      <w:szCs w:val="20"/>
                    </w:rPr>
                    <w:t xml:space="preserve"> all </w:t>
                  </w:r>
                  <w:r w:rsidRPr="00050AF9">
                    <w:rPr>
                      <w:rFonts w:ascii="Times New Roman" w:eastAsia="Times New Roman" w:hAnsi="Times New Roman" w:cs="Times New Roman"/>
                      <w:color w:val="000000"/>
                      <w:sz w:val="20"/>
                      <w:szCs w:val="20"/>
                    </w:rPr>
                    <w:t>pins to be sure they are firmly seated throu</w:t>
                  </w:r>
                  <w:r>
                    <w:rPr>
                      <w:rFonts w:ascii="Times New Roman" w:eastAsia="Times New Roman" w:hAnsi="Times New Roman" w:cs="Times New Roman"/>
                      <w:color w:val="000000"/>
                      <w:sz w:val="20"/>
                      <w:szCs w:val="20"/>
                    </w:rPr>
                    <w:t>gh the holes of the tandem axle</w:t>
                  </w:r>
                  <w:r w:rsidRPr="00050AF9">
                    <w:rPr>
                      <w:rFonts w:ascii="Times New Roman" w:eastAsia="Times New Roman" w:hAnsi="Times New Roman" w:cs="Times New Roman"/>
                      <w:color w:val="000000"/>
                      <w:sz w:val="20"/>
                      <w:szCs w:val="20"/>
                    </w:rPr>
                    <w:t xml:space="preserve"> slides. Make sure the locking lever has remained locked and is secured.</w:t>
                  </w:r>
                  <w:r>
                    <w:rPr>
                      <w:rFonts w:ascii="Times New Roman" w:eastAsia="Times New Roman" w:hAnsi="Times New Roman" w:cs="Times New Roman"/>
                      <w:color w:val="000000"/>
                      <w:sz w:val="20"/>
                      <w:szCs w:val="20"/>
                    </w:rPr>
                    <w:t xml:space="preserve"> </w:t>
                  </w:r>
                  <w:r w:rsidRPr="00143675">
                    <w:rPr>
                      <w:rFonts w:ascii="Times New Roman" w:eastAsia="Times New Roman" w:hAnsi="Times New Roman" w:cs="Times New Roman"/>
                      <w:b/>
                      <w:color w:val="000000"/>
                      <w:sz w:val="20"/>
                      <w:szCs w:val="20"/>
                    </w:rPr>
                    <w:t>Remove the wheel chocks</w:t>
                  </w:r>
                  <w:r>
                    <w:rPr>
                      <w:rFonts w:ascii="Times New Roman" w:eastAsia="Times New Roman" w:hAnsi="Times New Roman" w:cs="Times New Roman"/>
                      <w:color w:val="000000"/>
                      <w:sz w:val="20"/>
                      <w:szCs w:val="20"/>
                    </w:rPr>
                    <w:t xml:space="preserve"> at this time.</w:t>
                  </w:r>
                </w:p>
                <w:p w:rsidR="00B759FC" w:rsidRDefault="00B759FC"/>
              </w:txbxContent>
            </v:textbox>
          </v:shape>
        </w:pict>
      </w:r>
      <w:r w:rsidR="00050AF9" w:rsidRPr="00050AF9">
        <w:rPr>
          <w:rFonts w:ascii="Arial" w:eastAsia="Times New Roman" w:hAnsi="Arial" w:cs="Arial"/>
          <w:color w:val="000000"/>
          <w:sz w:val="24"/>
          <w:szCs w:val="24"/>
        </w:rPr>
        <w:br/>
      </w:r>
      <w:r w:rsidR="00050AF9" w:rsidRPr="00050AF9">
        <w:rPr>
          <w:rFonts w:ascii="Arial" w:eastAsia="Times New Roman" w:hAnsi="Arial" w:cs="Arial"/>
          <w:color w:val="000000"/>
          <w:sz w:val="24"/>
          <w:szCs w:val="24"/>
        </w:rPr>
        <w:br/>
      </w:r>
    </w:p>
    <w:p w:rsidR="00BB2B1D" w:rsidRDefault="00BB2B1D"/>
    <w:sectPr w:rsidR="00BB2B1D" w:rsidSect="00B759F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FE1"/>
    <w:multiLevelType w:val="multilevel"/>
    <w:tmpl w:val="14FA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0AF9"/>
    <w:rsid w:val="00050AF9"/>
    <w:rsid w:val="00143675"/>
    <w:rsid w:val="002B4AF6"/>
    <w:rsid w:val="002B7DF6"/>
    <w:rsid w:val="005D66A2"/>
    <w:rsid w:val="0064787E"/>
    <w:rsid w:val="006A0D45"/>
    <w:rsid w:val="008118D0"/>
    <w:rsid w:val="00B759FC"/>
    <w:rsid w:val="00BB2B1D"/>
    <w:rsid w:val="00C62199"/>
    <w:rsid w:val="00D3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1D"/>
  </w:style>
  <w:style w:type="paragraph" w:styleId="Heading2">
    <w:name w:val="heading 2"/>
    <w:basedOn w:val="Normal"/>
    <w:next w:val="Normal"/>
    <w:link w:val="Heading2Char"/>
    <w:uiPriority w:val="9"/>
    <w:unhideWhenUsed/>
    <w:qFormat/>
    <w:rsid w:val="00B75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AF9"/>
    <w:rPr>
      <w:strike w:val="0"/>
      <w:dstrike w:val="0"/>
      <w:color w:val="0074E8"/>
      <w:u w:val="none"/>
      <w:effect w:val="none"/>
    </w:rPr>
  </w:style>
  <w:style w:type="paragraph" w:styleId="NormalWeb">
    <w:name w:val="Normal (Web)"/>
    <w:basedOn w:val="Normal"/>
    <w:uiPriority w:val="99"/>
    <w:semiHidden/>
    <w:unhideWhenUsed/>
    <w:rsid w:val="00050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59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59FC"/>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733677">
      <w:bodyDiv w:val="1"/>
      <w:marLeft w:val="0"/>
      <w:marRight w:val="0"/>
      <w:marTop w:val="0"/>
      <w:marBottom w:val="0"/>
      <w:divBdr>
        <w:top w:val="none" w:sz="0" w:space="0" w:color="auto"/>
        <w:left w:val="none" w:sz="0" w:space="0" w:color="auto"/>
        <w:bottom w:val="none" w:sz="0" w:space="0" w:color="auto"/>
        <w:right w:val="none" w:sz="0" w:space="0" w:color="auto"/>
      </w:divBdr>
      <w:divsChild>
        <w:div w:id="810291976">
          <w:marLeft w:val="0"/>
          <w:marRight w:val="0"/>
          <w:marTop w:val="0"/>
          <w:marBottom w:val="0"/>
          <w:divBdr>
            <w:top w:val="none" w:sz="0" w:space="0" w:color="auto"/>
            <w:left w:val="none" w:sz="0" w:space="0" w:color="auto"/>
            <w:bottom w:val="none" w:sz="0" w:space="0" w:color="auto"/>
            <w:right w:val="none" w:sz="0" w:space="0" w:color="auto"/>
          </w:divBdr>
          <w:divsChild>
            <w:div w:id="1910266244">
              <w:marLeft w:val="0"/>
              <w:marRight w:val="0"/>
              <w:marTop w:val="0"/>
              <w:marBottom w:val="0"/>
              <w:divBdr>
                <w:top w:val="none" w:sz="0" w:space="0" w:color="auto"/>
                <w:left w:val="none" w:sz="0" w:space="0" w:color="auto"/>
                <w:bottom w:val="none" w:sz="0" w:space="0" w:color="auto"/>
                <w:right w:val="none" w:sz="0" w:space="0" w:color="auto"/>
              </w:divBdr>
              <w:divsChild>
                <w:div w:id="10879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sChild>
        <w:div w:id="1805660702">
          <w:marLeft w:val="0"/>
          <w:marRight w:val="0"/>
          <w:marTop w:val="0"/>
          <w:marBottom w:val="0"/>
          <w:divBdr>
            <w:top w:val="none" w:sz="0" w:space="0" w:color="auto"/>
            <w:left w:val="none" w:sz="0" w:space="0" w:color="auto"/>
            <w:bottom w:val="none" w:sz="0" w:space="0" w:color="auto"/>
            <w:right w:val="none" w:sz="0" w:space="0" w:color="auto"/>
          </w:divBdr>
          <w:divsChild>
            <w:div w:id="1813135098">
              <w:marLeft w:val="0"/>
              <w:marRight w:val="0"/>
              <w:marTop w:val="0"/>
              <w:marBottom w:val="0"/>
              <w:divBdr>
                <w:top w:val="none" w:sz="0" w:space="0" w:color="auto"/>
                <w:left w:val="none" w:sz="0" w:space="0" w:color="auto"/>
                <w:bottom w:val="none" w:sz="0" w:space="0" w:color="auto"/>
                <w:right w:val="none" w:sz="0" w:space="0" w:color="auto"/>
              </w:divBdr>
            </w:div>
            <w:div w:id="370618970">
              <w:marLeft w:val="0"/>
              <w:marRight w:val="0"/>
              <w:marTop w:val="0"/>
              <w:marBottom w:val="0"/>
              <w:divBdr>
                <w:top w:val="none" w:sz="0" w:space="0" w:color="auto"/>
                <w:left w:val="none" w:sz="0" w:space="0" w:color="auto"/>
                <w:bottom w:val="none" w:sz="0" w:space="0" w:color="auto"/>
                <w:right w:val="none" w:sz="0" w:space="0" w:color="auto"/>
              </w:divBdr>
            </w:div>
            <w:div w:id="1047995591">
              <w:marLeft w:val="0"/>
              <w:marRight w:val="0"/>
              <w:marTop w:val="0"/>
              <w:marBottom w:val="0"/>
              <w:divBdr>
                <w:top w:val="none" w:sz="0" w:space="0" w:color="auto"/>
                <w:left w:val="none" w:sz="0" w:space="0" w:color="auto"/>
                <w:bottom w:val="none" w:sz="0" w:space="0" w:color="auto"/>
                <w:right w:val="none" w:sz="0" w:space="0" w:color="auto"/>
              </w:divBdr>
            </w:div>
            <w:div w:id="91435675">
              <w:marLeft w:val="0"/>
              <w:marRight w:val="0"/>
              <w:marTop w:val="0"/>
              <w:marBottom w:val="0"/>
              <w:divBdr>
                <w:top w:val="none" w:sz="0" w:space="0" w:color="auto"/>
                <w:left w:val="none" w:sz="0" w:space="0" w:color="auto"/>
                <w:bottom w:val="none" w:sz="0" w:space="0" w:color="auto"/>
                <w:right w:val="none" w:sz="0" w:space="0" w:color="auto"/>
              </w:divBdr>
            </w:div>
            <w:div w:id="1883710558">
              <w:marLeft w:val="0"/>
              <w:marRight w:val="0"/>
              <w:marTop w:val="0"/>
              <w:marBottom w:val="0"/>
              <w:divBdr>
                <w:top w:val="none" w:sz="0" w:space="0" w:color="auto"/>
                <w:left w:val="none" w:sz="0" w:space="0" w:color="auto"/>
                <w:bottom w:val="none" w:sz="0" w:space="0" w:color="auto"/>
                <w:right w:val="none" w:sz="0" w:space="0" w:color="auto"/>
              </w:divBdr>
            </w:div>
            <w:div w:id="853805989">
              <w:marLeft w:val="0"/>
              <w:marRight w:val="0"/>
              <w:marTop w:val="0"/>
              <w:marBottom w:val="0"/>
              <w:divBdr>
                <w:top w:val="none" w:sz="0" w:space="0" w:color="auto"/>
                <w:left w:val="none" w:sz="0" w:space="0" w:color="auto"/>
                <w:bottom w:val="none" w:sz="0" w:space="0" w:color="auto"/>
                <w:right w:val="none" w:sz="0" w:space="0" w:color="auto"/>
              </w:divBdr>
            </w:div>
            <w:div w:id="832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2117901_slide-tandem-axles-semi-truc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cp:lastPrinted>2010-10-27T13:19:00Z</cp:lastPrinted>
  <dcterms:created xsi:type="dcterms:W3CDTF">2010-10-27T11:43:00Z</dcterms:created>
  <dcterms:modified xsi:type="dcterms:W3CDTF">2010-10-27T13:20:00Z</dcterms:modified>
</cp:coreProperties>
</file>